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D92B1" w14:textId="77777777" w:rsidR="000929D3" w:rsidRDefault="000929D3" w:rsidP="00092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2835" w:firstLine="24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7F9185B6" w14:textId="506CAE00" w:rsidR="000929D3" w:rsidRDefault="000929D3" w:rsidP="000929D3">
      <w:pPr>
        <w:spacing w:after="0" w:line="240" w:lineRule="exact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3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D63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Шпаковского муниципального округа Ставропольского края</w:t>
      </w:r>
    </w:p>
    <w:p w14:paraId="745C1E56" w14:textId="19F62B4B" w:rsidR="00341F99" w:rsidRPr="00341F99" w:rsidRDefault="00341F99" w:rsidP="000929D3">
      <w:pPr>
        <w:spacing w:after="0" w:line="240" w:lineRule="exact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341F99">
        <w:rPr>
          <w:rFonts w:ascii="Times New Roman" w:hAnsi="Times New Roman" w:cs="Times New Roman"/>
          <w:sz w:val="28"/>
          <w:szCs w:val="28"/>
        </w:rPr>
        <w:t>от 01 ноября 2021 № 1467</w:t>
      </w:r>
    </w:p>
    <w:p w14:paraId="469902AF" w14:textId="77777777" w:rsidR="000929D3" w:rsidRPr="00341F99" w:rsidRDefault="000929D3" w:rsidP="000929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708C3F8" w14:textId="77777777" w:rsidR="000929D3" w:rsidRDefault="000929D3" w:rsidP="00092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5CD">
        <w:rPr>
          <w:rFonts w:ascii="Times New Roman" w:hAnsi="Times New Roman" w:cs="Times New Roman"/>
          <w:sz w:val="28"/>
          <w:szCs w:val="28"/>
        </w:rPr>
        <w:t>СОСТАВ</w:t>
      </w:r>
    </w:p>
    <w:p w14:paraId="2652FD7A" w14:textId="77777777" w:rsidR="000929D3" w:rsidRPr="00254E7C" w:rsidRDefault="000929D3" w:rsidP="000929D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8D2F8E0" w14:textId="10CA04F6" w:rsidR="000929D3" w:rsidRDefault="000929D3" w:rsidP="000929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35CD">
        <w:rPr>
          <w:rFonts w:ascii="Times New Roman" w:hAnsi="Times New Roman" w:cs="Times New Roman"/>
          <w:sz w:val="28"/>
          <w:szCs w:val="28"/>
        </w:rPr>
        <w:t xml:space="preserve">комиссии по организации и проведению торгов по продаже </w:t>
      </w:r>
      <w:r w:rsidR="00961EA9">
        <w:rPr>
          <w:rFonts w:ascii="Times New Roman" w:hAnsi="Times New Roman" w:cs="Times New Roman"/>
          <w:sz w:val="28"/>
          <w:szCs w:val="28"/>
        </w:rPr>
        <w:t>муниципального имущества Шпаковского муниципального округа Ставропольского края</w:t>
      </w:r>
    </w:p>
    <w:p w14:paraId="30A29520" w14:textId="77777777" w:rsidR="000929D3" w:rsidRDefault="000929D3" w:rsidP="000929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402"/>
        <w:gridCol w:w="6379"/>
      </w:tblGrid>
      <w:tr w:rsidR="000929D3" w:rsidRPr="00D633E6" w14:paraId="341D9CBE" w14:textId="77777777" w:rsidTr="000929D3">
        <w:trPr>
          <w:trHeight w:val="977"/>
        </w:trPr>
        <w:tc>
          <w:tcPr>
            <w:tcW w:w="3402" w:type="dxa"/>
            <w:shd w:val="clear" w:color="auto" w:fill="auto"/>
          </w:tcPr>
          <w:p w14:paraId="683FA7BE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67922570"/>
            <w:proofErr w:type="spellStart"/>
            <w:r w:rsidRPr="00D633E6">
              <w:rPr>
                <w:rFonts w:ascii="Times New Roman" w:hAnsi="Times New Roman" w:cs="Times New Roman"/>
                <w:sz w:val="28"/>
                <w:szCs w:val="28"/>
              </w:rPr>
              <w:t>Чепрасова</w:t>
            </w:r>
            <w:proofErr w:type="spellEnd"/>
          </w:p>
          <w:p w14:paraId="6D1309EC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>Инна Юрьевна</w:t>
            </w:r>
          </w:p>
          <w:p w14:paraId="0E70A424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9296E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7576C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31AAD0" w14:textId="77777777" w:rsidR="000929D3" w:rsidRPr="009F725E" w:rsidRDefault="000929D3" w:rsidP="000929D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25E">
              <w:rPr>
                <w:rFonts w:ascii="Times New Roman" w:hAnsi="Times New Roman" w:cs="Times New Roman"/>
                <w:sz w:val="28"/>
                <w:szCs w:val="28"/>
              </w:rPr>
              <w:t xml:space="preserve">Максименко </w:t>
            </w:r>
          </w:p>
          <w:p w14:paraId="2F72F2F0" w14:textId="77777777" w:rsidR="000929D3" w:rsidRPr="009F725E" w:rsidRDefault="000929D3" w:rsidP="000929D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25E">
              <w:rPr>
                <w:rFonts w:ascii="Times New Roman" w:hAnsi="Times New Roman" w:cs="Times New Roman"/>
                <w:sz w:val="28"/>
                <w:szCs w:val="28"/>
              </w:rPr>
              <w:t>Олег Владимирович</w:t>
            </w:r>
          </w:p>
          <w:p w14:paraId="67DEA0F3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17A38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14:paraId="5EAC542C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 комитета по градостроительству, земельным и имущественным отношениям администрации Шпаковского муниципального округа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>,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14:paraId="6D8EA7AD" w14:textId="77777777" w:rsidR="00254E7C" w:rsidRPr="00D633E6" w:rsidRDefault="00254E7C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6C62E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меститель руководителя комитета 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 градостроительству, земельным и имущественным отношениям администрации Шпаковского муниципального округа, 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комиссии </w:t>
            </w:r>
          </w:p>
        </w:tc>
      </w:tr>
      <w:tr w:rsidR="000929D3" w:rsidRPr="00D633E6" w14:paraId="246A85B2" w14:textId="77777777" w:rsidTr="00F903F8">
        <w:trPr>
          <w:trHeight w:val="80"/>
        </w:trPr>
        <w:tc>
          <w:tcPr>
            <w:tcW w:w="3402" w:type="dxa"/>
            <w:shd w:val="clear" w:color="auto" w:fill="auto"/>
          </w:tcPr>
          <w:p w14:paraId="6F12EA2E" w14:textId="77777777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AED9A7" w14:textId="77777777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Савченко </w:t>
            </w:r>
          </w:p>
          <w:p w14:paraId="25E0A7B9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Ивановна</w:t>
            </w:r>
          </w:p>
          <w:p w14:paraId="368F25B2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5EE10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AAB1D4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4FFEF" w14:textId="77777777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8B5FA5" w14:textId="77777777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23C439" w14:textId="77777777" w:rsidR="00F903F8" w:rsidRDefault="00F903F8" w:rsidP="000929D3">
            <w:pPr>
              <w:tabs>
                <w:tab w:val="left" w:pos="5245"/>
              </w:tabs>
              <w:spacing w:after="0" w:line="240" w:lineRule="exact"/>
              <w:ind w:right="-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C35B6" w14:textId="77777777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BB53BF1" w14:textId="77777777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Евгеньевна</w:t>
            </w:r>
          </w:p>
          <w:p w14:paraId="02C96891" w14:textId="77777777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44F1C" w14:textId="1A049ACA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CB2E1" w14:textId="3977318A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15989" w14:textId="77777777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Керимова</w:t>
            </w:r>
          </w:p>
          <w:p w14:paraId="22B4B483" w14:textId="77777777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  <w:p w14:paraId="2CB43FC5" w14:textId="19FF2ABB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70A51" w14:textId="27F3C315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B87BA" w14:textId="77777777" w:rsidR="00F903F8" w:rsidRPr="00D633E6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2C29C" w14:textId="77777777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Назаренко</w:t>
            </w:r>
          </w:p>
          <w:p w14:paraId="3630C4EC" w14:textId="77777777" w:rsidR="00F903F8" w:rsidRPr="00D633E6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Анатольевна</w:t>
            </w:r>
          </w:p>
          <w:p w14:paraId="491A88CC" w14:textId="19FEE6C2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E7627D" w14:textId="61BA3039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5A3A7C" w14:textId="77777777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3CC7C" w14:textId="77777777" w:rsidR="00961EA9" w:rsidRDefault="00961EA9" w:rsidP="00961EA9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Перетрухина</w:t>
            </w:r>
            <w:proofErr w:type="spellEnd"/>
          </w:p>
          <w:p w14:paraId="0BFB2F57" w14:textId="6760AA47" w:rsidR="00961EA9" w:rsidRDefault="00961EA9" w:rsidP="00961EA9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Ольга Николаевна</w:t>
            </w:r>
          </w:p>
          <w:p w14:paraId="02714122" w14:textId="12F92C71" w:rsidR="00961EA9" w:rsidRDefault="00961EA9" w:rsidP="00961EA9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DEA210C" w14:textId="3A029783" w:rsidR="00961EA9" w:rsidRDefault="00961EA9" w:rsidP="00961EA9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683995C" w14:textId="77777777" w:rsidR="000929D3" w:rsidRPr="00D633E6" w:rsidRDefault="000929D3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14:paraId="719F24DA" w14:textId="77777777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210EDF" w14:textId="77777777" w:rsidR="000929D3" w:rsidRPr="00D633E6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отношений 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комитета по градостроительству, земельным и имущественным отношениям администрации Шпаковского муниципального округа,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446844" w14:textId="77777777" w:rsidR="000929D3" w:rsidRDefault="000929D3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60C32F" w14:textId="77777777" w:rsidR="000929D3" w:rsidRPr="00D633E6" w:rsidRDefault="000929D3" w:rsidP="000929D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комиссии:</w:t>
            </w:r>
          </w:p>
          <w:p w14:paraId="5FA51E89" w14:textId="77777777" w:rsidR="00254E7C" w:rsidRDefault="00254E7C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177D2C" w14:textId="46F928F5" w:rsidR="00F903F8" w:rsidRPr="00D633E6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имущественных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отношений 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комитета по градостроительству, земельным и имущественным отношениям администрации Шпаковского муниципального округа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936F314" w14:textId="0C180CB4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BFEFB" w14:textId="3B39846C" w:rsidR="00F903F8" w:rsidRP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3F8">
              <w:rPr>
                <w:rFonts w:ascii="Times New Roman" w:hAnsi="Times New Roman" w:cs="Times New Roman"/>
                <w:sz w:val="28"/>
                <w:szCs w:val="28"/>
              </w:rPr>
              <w:t>главный специалист комитета по градостроительству, земельным и имущественным отношениям администрации Шпаковского муниципального округа</w:t>
            </w:r>
          </w:p>
          <w:p w14:paraId="062A81E4" w14:textId="308291BF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094C8" w14:textId="235A589B" w:rsidR="00F903F8" w:rsidRDefault="00F903F8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254E7C">
              <w:rPr>
                <w:rFonts w:ascii="Times New Roman" w:hAnsi="Times New Roman" w:cs="Times New Roman"/>
                <w:sz w:val="28"/>
                <w:szCs w:val="28"/>
              </w:rPr>
              <w:t xml:space="preserve"> по правовым вопросам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14:paraId="005B3A7F" w14:textId="77777777" w:rsidR="00F903F8" w:rsidRDefault="00F903F8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67887" w14:textId="3C30A075" w:rsidR="000929D3" w:rsidRPr="00F903F8" w:rsidRDefault="00961EA9" w:rsidP="00F903F8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меститель руководителя </w:t>
            </w:r>
            <w:r w:rsidRPr="00C760E7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комитета по градостроительству, земельным и имущественным отношениям администрации Шпаковского муниципального округа</w:t>
            </w:r>
          </w:p>
        </w:tc>
      </w:tr>
      <w:tr w:rsidR="00961EA9" w:rsidRPr="00D633E6" w14:paraId="65D70DAC" w14:textId="77777777" w:rsidTr="000929D3">
        <w:trPr>
          <w:trHeight w:val="977"/>
        </w:trPr>
        <w:tc>
          <w:tcPr>
            <w:tcW w:w="3402" w:type="dxa"/>
            <w:shd w:val="clear" w:color="auto" w:fill="auto"/>
          </w:tcPr>
          <w:p w14:paraId="51F4B733" w14:textId="0937800F" w:rsidR="00961EA9" w:rsidRPr="00D633E6" w:rsidRDefault="00961EA9" w:rsidP="00961EA9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</w:t>
            </w:r>
          </w:p>
          <w:p w14:paraId="3424F77F" w14:textId="77777777" w:rsidR="00961EA9" w:rsidRPr="00D633E6" w:rsidRDefault="00961EA9" w:rsidP="00961EA9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Владимировна</w:t>
            </w:r>
          </w:p>
          <w:p w14:paraId="4705F505" w14:textId="77777777" w:rsidR="00961EA9" w:rsidRDefault="00961EA9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14:paraId="3EDAFE90" w14:textId="7264C109" w:rsidR="00961EA9" w:rsidRPr="00D633E6" w:rsidRDefault="00961EA9" w:rsidP="00961EA9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D633E6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коррупционных правонарушений и экспертизе нормативно-правовых актов администрации Шпаковского </w:t>
            </w:r>
            <w:r w:rsidRPr="00D633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</w:p>
          <w:p w14:paraId="4A9589DF" w14:textId="17E3AE38" w:rsidR="00961EA9" w:rsidRDefault="00961EA9" w:rsidP="000929D3">
            <w:pPr>
              <w:tabs>
                <w:tab w:val="left" w:pos="5245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00C7E3AD" w14:textId="77777777" w:rsidR="00254E7C" w:rsidRDefault="00254E7C" w:rsidP="00254E7C">
      <w:pPr>
        <w:jc w:val="center"/>
      </w:pPr>
    </w:p>
    <w:p w14:paraId="5DB5EC16" w14:textId="256DCFC1" w:rsidR="00254E7C" w:rsidRPr="00254E7C" w:rsidRDefault="00254E7C" w:rsidP="00254E7C">
      <w:pPr>
        <w:jc w:val="center"/>
        <w:rPr>
          <w:rFonts w:ascii="Times New Roman" w:hAnsi="Times New Roman" w:cs="Times New Roman"/>
          <w:sz w:val="28"/>
          <w:szCs w:val="28"/>
        </w:rPr>
      </w:pPr>
      <w:r w:rsidRPr="00254E7C">
        <w:rPr>
          <w:rFonts w:ascii="Times New Roman" w:hAnsi="Times New Roman" w:cs="Times New Roman"/>
          <w:sz w:val="28"/>
          <w:szCs w:val="28"/>
        </w:rPr>
        <w:t>______________</w:t>
      </w:r>
    </w:p>
    <w:p w14:paraId="2EE679E2" w14:textId="77777777" w:rsidR="00254E7C" w:rsidRDefault="00254E7C"/>
    <w:sectPr w:rsidR="00254E7C" w:rsidSect="00F903F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8B3B" w14:textId="77777777" w:rsidR="00B77A34" w:rsidRDefault="00B77A34" w:rsidP="00F903F8">
      <w:pPr>
        <w:spacing w:after="0" w:line="240" w:lineRule="auto"/>
      </w:pPr>
      <w:r>
        <w:separator/>
      </w:r>
    </w:p>
  </w:endnote>
  <w:endnote w:type="continuationSeparator" w:id="0">
    <w:p w14:paraId="4AEEFC42" w14:textId="77777777" w:rsidR="00B77A34" w:rsidRDefault="00B77A34" w:rsidP="00F90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EF6F5" w14:textId="77777777" w:rsidR="00B77A34" w:rsidRDefault="00B77A34" w:rsidP="00F903F8">
      <w:pPr>
        <w:spacing w:after="0" w:line="240" w:lineRule="auto"/>
      </w:pPr>
      <w:r>
        <w:separator/>
      </w:r>
    </w:p>
  </w:footnote>
  <w:footnote w:type="continuationSeparator" w:id="0">
    <w:p w14:paraId="38AEEBC3" w14:textId="77777777" w:rsidR="00B77A34" w:rsidRDefault="00B77A34" w:rsidP="00F90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193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F278DF1" w14:textId="7FD27A2C" w:rsidR="00F903F8" w:rsidRPr="00F903F8" w:rsidRDefault="00F903F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03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03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03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903F8">
          <w:rPr>
            <w:rFonts w:ascii="Times New Roman" w:hAnsi="Times New Roman" w:cs="Times New Roman"/>
            <w:sz w:val="24"/>
            <w:szCs w:val="24"/>
          </w:rPr>
          <w:t>2</w:t>
        </w:r>
        <w:r w:rsidRPr="00F903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79935F6" w14:textId="77777777" w:rsidR="00F903F8" w:rsidRDefault="00F903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9D3"/>
    <w:rsid w:val="000929D3"/>
    <w:rsid w:val="0020402F"/>
    <w:rsid w:val="00254E7C"/>
    <w:rsid w:val="00341F99"/>
    <w:rsid w:val="00415B64"/>
    <w:rsid w:val="00961EA9"/>
    <w:rsid w:val="00B77A34"/>
    <w:rsid w:val="00F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8BEA"/>
  <w15:docId w15:val="{763B3616-0F35-435D-B95A-6E7682B4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29D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90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3F8"/>
  </w:style>
  <w:style w:type="paragraph" w:styleId="a5">
    <w:name w:val="footer"/>
    <w:basedOn w:val="a"/>
    <w:link w:val="a6"/>
    <w:uiPriority w:val="99"/>
    <w:unhideWhenUsed/>
    <w:rsid w:val="00F90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KUMIZO-30-1</dc:creator>
  <cp:keywords/>
  <dc:description/>
  <cp:lastModifiedBy>KUMIZO-30-1</cp:lastModifiedBy>
  <cp:revision>6</cp:revision>
  <cp:lastPrinted>2021-11-13T13:07:00Z</cp:lastPrinted>
  <dcterms:created xsi:type="dcterms:W3CDTF">2021-11-03T07:33:00Z</dcterms:created>
  <dcterms:modified xsi:type="dcterms:W3CDTF">2021-12-02T12:39:00Z</dcterms:modified>
</cp:coreProperties>
</file>